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AF96" w14:textId="13B4BD98" w:rsidR="00B9514C" w:rsidRPr="00A842D5" w:rsidRDefault="00B9514C" w:rsidP="00B9514C">
      <w:pPr>
        <w:rPr>
          <w:rFonts w:ascii="Times New Roman" w:hAnsi="Times New Roman" w:cs="Times New Roman"/>
          <w:b/>
          <w:bCs/>
          <w:sz w:val="24"/>
          <w:szCs w:val="24"/>
        </w:rPr>
      </w:pPr>
      <w:r w:rsidRPr="00B148AA">
        <w:rPr>
          <w:rFonts w:ascii="Times New Roman" w:hAnsi="Times New Roman" w:cs="Times New Roman"/>
        </w:rPr>
        <w:t xml:space="preserve">                                            </w:t>
      </w:r>
      <w:r w:rsidRPr="00A842D5">
        <w:rPr>
          <w:rFonts w:ascii="Times New Roman" w:hAnsi="Times New Roman" w:cs="Times New Roman"/>
          <w:b/>
          <w:bCs/>
          <w:sz w:val="24"/>
          <w:szCs w:val="24"/>
        </w:rPr>
        <w:t>………………………… OKULU MÜDÜRLÜĞÜNE</w:t>
      </w:r>
    </w:p>
    <w:p w14:paraId="5B0C2751" w14:textId="77777777" w:rsidR="00C41F1E" w:rsidRDefault="00B148AA" w:rsidP="00C41F1E">
      <w:pPr>
        <w:rPr>
          <w:rFonts w:ascii="Times New Roman" w:hAnsi="Times New Roman" w:cs="Times New Roman"/>
          <w:sz w:val="24"/>
          <w:szCs w:val="24"/>
        </w:rPr>
      </w:pPr>
      <w:r w:rsidRPr="00A842D5">
        <w:rPr>
          <w:rFonts w:ascii="Times New Roman" w:hAnsi="Times New Roman" w:cs="Times New Roman"/>
          <w:sz w:val="24"/>
          <w:szCs w:val="24"/>
        </w:rPr>
        <w:t xml:space="preserve">                                                                                                 ………………….</w:t>
      </w:r>
    </w:p>
    <w:p w14:paraId="389E1866" w14:textId="77777777" w:rsidR="00C41F1E" w:rsidRDefault="00C41F1E" w:rsidP="00C41F1E">
      <w:pPr>
        <w:rPr>
          <w:rFonts w:ascii="Times New Roman" w:hAnsi="Times New Roman" w:cs="Times New Roman"/>
          <w:sz w:val="24"/>
          <w:szCs w:val="24"/>
        </w:rPr>
      </w:pPr>
    </w:p>
    <w:p w14:paraId="19630E4C" w14:textId="4624E6FB" w:rsidR="00B9514C" w:rsidRPr="00A842D5" w:rsidRDefault="00B661C1" w:rsidP="0098098B">
      <w:pPr>
        <w:ind w:firstLine="708"/>
        <w:jc w:val="both"/>
        <w:rPr>
          <w:rFonts w:ascii="Times New Roman" w:hAnsi="Times New Roman" w:cs="Times New Roman"/>
          <w:sz w:val="24"/>
          <w:szCs w:val="24"/>
        </w:rPr>
      </w:pPr>
      <w:r w:rsidRPr="00B661C1">
        <w:rPr>
          <w:rFonts w:ascii="Times New Roman" w:hAnsi="Times New Roman" w:cs="Times New Roman"/>
          <w:sz w:val="24"/>
          <w:szCs w:val="24"/>
        </w:rPr>
        <w:t>2026</w:t>
      </w:r>
      <w:r w:rsidR="00286B64">
        <w:rPr>
          <w:rFonts w:ascii="Times New Roman" w:hAnsi="Times New Roman" w:cs="Times New Roman"/>
          <w:sz w:val="24"/>
          <w:szCs w:val="24"/>
        </w:rPr>
        <w:t>-</w:t>
      </w:r>
      <w:r w:rsidRPr="00B661C1">
        <w:rPr>
          <w:rFonts w:ascii="Times New Roman" w:hAnsi="Times New Roman" w:cs="Times New Roman"/>
          <w:sz w:val="24"/>
          <w:szCs w:val="24"/>
        </w:rPr>
        <w:t xml:space="preserve">2027 eğitim öğretim yılında polis merkezleri karakol ve savcılıklarda suça karışan </w:t>
      </w:r>
      <w:r>
        <w:rPr>
          <w:rFonts w:ascii="Times New Roman" w:hAnsi="Times New Roman" w:cs="Times New Roman"/>
          <w:sz w:val="24"/>
          <w:szCs w:val="24"/>
        </w:rPr>
        <w:t xml:space="preserve">çocuklarla </w:t>
      </w:r>
      <w:r w:rsidR="00CF2678" w:rsidRPr="00CF2678">
        <w:rPr>
          <w:rFonts w:ascii="Times New Roman" w:hAnsi="Times New Roman" w:cs="Times New Roman"/>
          <w:sz w:val="24"/>
          <w:szCs w:val="24"/>
        </w:rPr>
        <w:t>ilgili olarak mesai saatleri dışında ve res</w:t>
      </w:r>
      <w:r w:rsidR="007F7CA9">
        <w:rPr>
          <w:rFonts w:ascii="Times New Roman" w:hAnsi="Times New Roman" w:cs="Times New Roman"/>
          <w:sz w:val="24"/>
          <w:szCs w:val="24"/>
        </w:rPr>
        <w:t>’en</w:t>
      </w:r>
      <w:r w:rsidR="00CF2678" w:rsidRPr="00CF2678">
        <w:rPr>
          <w:rFonts w:ascii="Times New Roman" w:hAnsi="Times New Roman" w:cs="Times New Roman"/>
          <w:sz w:val="24"/>
          <w:szCs w:val="24"/>
        </w:rPr>
        <w:t xml:space="preserve"> verilen sosyal çalışma görevlisi icatçı gibi görevlerle ilgili olarak Adalet Bakanlığı ve Milli Eğitim Bakanlığı arasında</w:t>
      </w:r>
      <w:r w:rsidR="00DC41FE" w:rsidRPr="00DC41FE">
        <w:rPr>
          <w:rFonts w:ascii="Times New Roman" w:hAnsi="Times New Roman" w:cs="Times New Roman"/>
          <w:sz w:val="24"/>
          <w:szCs w:val="24"/>
        </w:rPr>
        <w:t xml:space="preserve"> yazılı bir mevzuat bulunmamaktadır</w:t>
      </w:r>
      <w:r w:rsidR="00B9514C" w:rsidRPr="00A842D5">
        <w:rPr>
          <w:rFonts w:ascii="Times New Roman" w:hAnsi="Times New Roman" w:cs="Times New Roman"/>
          <w:sz w:val="24"/>
          <w:szCs w:val="24"/>
        </w:rPr>
        <w:t>. İcap görevi Milli Eğitim Bakanlığı Mevzuatında ve Rehberlik Öğretmeni Görevlerini belirleyen 31213 Sayılı Rehberlik ve psikolojik Danışma yönetmeliğinde tanımlı olmadığı gibi farklı bakanlık ve kurumun görevidir.</w:t>
      </w:r>
      <w:r w:rsidR="005A4D53" w:rsidRPr="00A842D5">
        <w:rPr>
          <w:rFonts w:ascii="Times New Roman" w:hAnsi="Times New Roman" w:cs="Times New Roman"/>
          <w:sz w:val="24"/>
          <w:szCs w:val="24"/>
        </w:rPr>
        <w:t xml:space="preserve"> G</w:t>
      </w:r>
      <w:r w:rsidR="00B9514C" w:rsidRPr="00A842D5">
        <w:rPr>
          <w:rFonts w:ascii="Times New Roman" w:hAnsi="Times New Roman" w:cs="Times New Roman"/>
          <w:sz w:val="24"/>
          <w:szCs w:val="24"/>
        </w:rPr>
        <w:t>örev resen verilmiştir, 657 sayılı DMK ek 8. Maddesine göre, görevlendirmenin resen verilmesi yasal değildir</w:t>
      </w:r>
      <w:r w:rsidR="00EE20CF" w:rsidRPr="00A842D5">
        <w:rPr>
          <w:rFonts w:ascii="Times New Roman" w:hAnsi="Times New Roman" w:cs="Times New Roman"/>
          <w:sz w:val="24"/>
          <w:szCs w:val="24"/>
        </w:rPr>
        <w:t>.</w:t>
      </w:r>
      <w:r w:rsidR="00B9514C" w:rsidRPr="00A842D5">
        <w:rPr>
          <w:rFonts w:ascii="Times New Roman" w:hAnsi="Times New Roman" w:cs="Times New Roman"/>
          <w:sz w:val="24"/>
          <w:szCs w:val="24"/>
        </w:rPr>
        <w:t xml:space="preserve"> </w:t>
      </w:r>
    </w:p>
    <w:p w14:paraId="7696E9D6" w14:textId="0D08A94A" w:rsidR="001217E5" w:rsidRPr="00A842D5" w:rsidRDefault="00377032" w:rsidP="0098098B">
      <w:pPr>
        <w:jc w:val="both"/>
        <w:rPr>
          <w:rFonts w:ascii="Times New Roman" w:hAnsi="Times New Roman" w:cs="Times New Roman"/>
          <w:sz w:val="24"/>
          <w:szCs w:val="24"/>
        </w:rPr>
      </w:pPr>
      <w:r>
        <w:rPr>
          <w:rFonts w:ascii="Times New Roman" w:hAnsi="Times New Roman" w:cs="Times New Roman"/>
          <w:sz w:val="24"/>
          <w:szCs w:val="24"/>
        </w:rPr>
        <w:t xml:space="preserve">657 Sayılı </w:t>
      </w:r>
      <w:r w:rsidR="001217E5" w:rsidRPr="00A842D5">
        <w:rPr>
          <w:rFonts w:ascii="Times New Roman" w:hAnsi="Times New Roman" w:cs="Times New Roman"/>
          <w:sz w:val="24"/>
          <w:szCs w:val="24"/>
        </w:rPr>
        <w:t xml:space="preserve">Devlet Memurları Kanunu, MEB 1739 sayılı Temel Eğitim </w:t>
      </w:r>
      <w:r w:rsidR="001217E5" w:rsidRPr="00A842D5">
        <w:rPr>
          <w:rFonts w:ascii="Times New Roman" w:hAnsi="Times New Roman" w:cs="Times New Roman"/>
          <w:bCs/>
          <w:sz w:val="24"/>
          <w:szCs w:val="24"/>
        </w:rPr>
        <w:t xml:space="preserve">Kanunu, </w:t>
      </w:r>
      <w:r w:rsidR="001217E5" w:rsidRPr="00A842D5">
        <w:rPr>
          <w:rFonts w:ascii="Times New Roman" w:hAnsi="Times New Roman" w:cs="Times New Roman"/>
          <w:sz w:val="24"/>
          <w:szCs w:val="24"/>
        </w:rPr>
        <w:t>31213 Sayılı Rehberlik ve Psikolojik Danışma Hizmetleri Yönetmeliği ve ilgili diğer yasal mevzuata göre, rehber öğretmenlerin özellikle mesai saatleri dışında Adalet Bakanlığına bağlı kurumlarda hükümlüye rehberlik etmek ve çocukların ifadesinin alınması</w:t>
      </w:r>
      <w:r w:rsidR="00875F34">
        <w:rPr>
          <w:rFonts w:ascii="Times New Roman" w:hAnsi="Times New Roman" w:cs="Times New Roman"/>
          <w:sz w:val="24"/>
          <w:szCs w:val="24"/>
        </w:rPr>
        <w:t>, çocuk teslimi</w:t>
      </w:r>
      <w:r w:rsidR="001217E5" w:rsidRPr="00A842D5">
        <w:rPr>
          <w:rFonts w:ascii="Times New Roman" w:hAnsi="Times New Roman" w:cs="Times New Roman"/>
          <w:sz w:val="24"/>
          <w:szCs w:val="24"/>
        </w:rPr>
        <w:t xml:space="preserve"> işlerinde </w:t>
      </w:r>
      <w:r w:rsidR="00D80EA5">
        <w:rPr>
          <w:rFonts w:ascii="Times New Roman" w:hAnsi="Times New Roman" w:cs="Times New Roman"/>
          <w:sz w:val="24"/>
          <w:szCs w:val="24"/>
        </w:rPr>
        <w:t xml:space="preserve">tatil, hafta sonları ve mesai dışında </w:t>
      </w:r>
      <w:r w:rsidR="001217E5" w:rsidRPr="00A842D5">
        <w:rPr>
          <w:rFonts w:ascii="Times New Roman" w:hAnsi="Times New Roman" w:cs="Times New Roman"/>
          <w:sz w:val="24"/>
          <w:szCs w:val="24"/>
        </w:rPr>
        <w:t>resen görevlendirilmeleri yasal ve hukuki değildir.</w:t>
      </w:r>
    </w:p>
    <w:p w14:paraId="7BAD0509" w14:textId="2A205F99" w:rsidR="000A2368" w:rsidRPr="00A842D5" w:rsidRDefault="00FC60F7" w:rsidP="008F0BC7">
      <w:pPr>
        <w:jc w:val="both"/>
        <w:rPr>
          <w:rFonts w:ascii="Times New Roman" w:hAnsi="Times New Roman" w:cs="Times New Roman"/>
          <w:sz w:val="24"/>
          <w:szCs w:val="24"/>
        </w:rPr>
      </w:pPr>
      <w:r w:rsidRPr="00A842D5">
        <w:rPr>
          <w:rFonts w:ascii="Times New Roman" w:hAnsi="Times New Roman" w:cs="Times New Roman"/>
          <w:sz w:val="24"/>
          <w:szCs w:val="24"/>
        </w:rPr>
        <w:t>Yukarıda</w:t>
      </w:r>
      <w:r w:rsidR="001217E5" w:rsidRPr="00A842D5">
        <w:rPr>
          <w:rFonts w:ascii="Times New Roman" w:hAnsi="Times New Roman" w:cs="Times New Roman"/>
          <w:sz w:val="24"/>
          <w:szCs w:val="24"/>
        </w:rPr>
        <w:t xml:space="preserve"> sunduğum</w:t>
      </w:r>
      <w:r w:rsidR="009D0A03">
        <w:rPr>
          <w:rFonts w:ascii="Times New Roman" w:hAnsi="Times New Roman" w:cs="Times New Roman"/>
          <w:sz w:val="24"/>
          <w:szCs w:val="24"/>
        </w:rPr>
        <w:t xml:space="preserve"> gerekçelerle </w:t>
      </w:r>
      <w:r w:rsidR="003D7B93" w:rsidRPr="00A842D5">
        <w:rPr>
          <w:rFonts w:ascii="Times New Roman" w:hAnsi="Times New Roman" w:cs="Times New Roman"/>
          <w:sz w:val="24"/>
          <w:szCs w:val="24"/>
        </w:rPr>
        <w:t>Anayasal hakkım olarak üyesi olduğum</w:t>
      </w:r>
      <w:r w:rsidR="00545CF9">
        <w:rPr>
          <w:rFonts w:ascii="Times New Roman" w:hAnsi="Times New Roman" w:cs="Times New Roman"/>
          <w:sz w:val="24"/>
          <w:szCs w:val="24"/>
        </w:rPr>
        <w:t xml:space="preserve"> </w:t>
      </w:r>
      <w:r w:rsidR="00503B77">
        <w:rPr>
          <w:rFonts w:ascii="Times New Roman" w:hAnsi="Times New Roman" w:cs="Times New Roman"/>
          <w:sz w:val="24"/>
          <w:szCs w:val="24"/>
        </w:rPr>
        <w:t xml:space="preserve">Hürriyetçi Eğitim </w:t>
      </w:r>
      <w:r w:rsidR="003D7B93" w:rsidRPr="00A842D5">
        <w:rPr>
          <w:rFonts w:ascii="Times New Roman" w:hAnsi="Times New Roman" w:cs="Times New Roman"/>
          <w:sz w:val="24"/>
          <w:szCs w:val="24"/>
        </w:rPr>
        <w:t>Sen</w:t>
      </w:r>
      <w:r w:rsidR="00503B77">
        <w:rPr>
          <w:rFonts w:ascii="Times New Roman" w:hAnsi="Times New Roman" w:cs="Times New Roman"/>
          <w:sz w:val="24"/>
          <w:szCs w:val="24"/>
        </w:rPr>
        <w:t xml:space="preserve">. </w:t>
      </w:r>
      <w:r w:rsidR="00E70E65" w:rsidRPr="0098098B">
        <w:rPr>
          <w:rFonts w:ascii="Times New Roman" w:hAnsi="Times New Roman" w:cs="Times New Roman"/>
          <w:b/>
          <w:bCs/>
          <w:sz w:val="24"/>
          <w:szCs w:val="24"/>
        </w:rPr>
        <w:t>29.08.2026</w:t>
      </w:r>
      <w:r w:rsidR="00E70E65">
        <w:rPr>
          <w:rFonts w:ascii="Times New Roman" w:hAnsi="Times New Roman" w:cs="Times New Roman"/>
          <w:sz w:val="24"/>
          <w:szCs w:val="24"/>
        </w:rPr>
        <w:t xml:space="preserve"> tar</w:t>
      </w:r>
      <w:r w:rsidR="0098098B">
        <w:rPr>
          <w:rFonts w:ascii="Times New Roman" w:hAnsi="Times New Roman" w:cs="Times New Roman"/>
          <w:sz w:val="24"/>
          <w:szCs w:val="24"/>
        </w:rPr>
        <w:t xml:space="preserve">ih ve </w:t>
      </w:r>
      <w:r w:rsidR="0098098B" w:rsidRPr="0098098B">
        <w:rPr>
          <w:rFonts w:ascii="Times New Roman" w:hAnsi="Times New Roman" w:cs="Times New Roman"/>
          <w:b/>
          <w:bCs/>
          <w:sz w:val="24"/>
          <w:szCs w:val="24"/>
        </w:rPr>
        <w:t xml:space="preserve">91 </w:t>
      </w:r>
      <w:r w:rsidR="0098098B">
        <w:rPr>
          <w:rFonts w:ascii="Times New Roman" w:hAnsi="Times New Roman" w:cs="Times New Roman"/>
          <w:sz w:val="24"/>
          <w:szCs w:val="24"/>
        </w:rPr>
        <w:t xml:space="preserve">Sayılı </w:t>
      </w:r>
      <w:r w:rsidR="000A1FF4">
        <w:rPr>
          <w:rFonts w:ascii="Times New Roman" w:hAnsi="Times New Roman" w:cs="Times New Roman"/>
          <w:sz w:val="24"/>
          <w:szCs w:val="24"/>
        </w:rPr>
        <w:t xml:space="preserve">Sosyal çalışmacı ve </w:t>
      </w:r>
      <w:r w:rsidR="000A2368" w:rsidRPr="00A842D5">
        <w:rPr>
          <w:rFonts w:ascii="Times New Roman" w:hAnsi="Times New Roman" w:cs="Times New Roman"/>
          <w:sz w:val="24"/>
          <w:szCs w:val="24"/>
        </w:rPr>
        <w:t xml:space="preserve">İcap </w:t>
      </w:r>
      <w:r w:rsidR="00DF3694" w:rsidRPr="00A842D5">
        <w:rPr>
          <w:rFonts w:ascii="Times New Roman" w:hAnsi="Times New Roman" w:cs="Times New Roman"/>
          <w:sz w:val="24"/>
          <w:szCs w:val="24"/>
        </w:rPr>
        <w:t xml:space="preserve">Görevlendirmeleri </w:t>
      </w:r>
      <w:r w:rsidR="00545CF9">
        <w:rPr>
          <w:rFonts w:ascii="Times New Roman" w:hAnsi="Times New Roman" w:cs="Times New Roman"/>
          <w:sz w:val="24"/>
          <w:szCs w:val="24"/>
        </w:rPr>
        <w:t>E</w:t>
      </w:r>
      <w:r w:rsidR="00DF3694" w:rsidRPr="00A842D5">
        <w:rPr>
          <w:rFonts w:ascii="Times New Roman" w:hAnsi="Times New Roman" w:cs="Times New Roman"/>
          <w:sz w:val="24"/>
          <w:szCs w:val="24"/>
        </w:rPr>
        <w:t>ylem</w:t>
      </w:r>
      <w:r w:rsidR="003D7B93" w:rsidRPr="00A842D5">
        <w:rPr>
          <w:rFonts w:ascii="Times New Roman" w:hAnsi="Times New Roman" w:cs="Times New Roman"/>
          <w:sz w:val="24"/>
          <w:szCs w:val="24"/>
        </w:rPr>
        <w:t xml:space="preserve"> kara</w:t>
      </w:r>
      <w:r w:rsidR="00545CF9">
        <w:rPr>
          <w:rFonts w:ascii="Times New Roman" w:hAnsi="Times New Roman" w:cs="Times New Roman"/>
          <w:sz w:val="24"/>
          <w:szCs w:val="24"/>
        </w:rPr>
        <w:t>r</w:t>
      </w:r>
      <w:r w:rsidR="003D7B93" w:rsidRPr="00A842D5">
        <w:rPr>
          <w:rFonts w:ascii="Times New Roman" w:hAnsi="Times New Roman" w:cs="Times New Roman"/>
          <w:sz w:val="24"/>
          <w:szCs w:val="24"/>
        </w:rPr>
        <w:t xml:space="preserve">ına uygun şekilde </w:t>
      </w:r>
      <w:r w:rsidR="000A2368" w:rsidRPr="00A842D5">
        <w:rPr>
          <w:rFonts w:ascii="Times New Roman" w:hAnsi="Times New Roman" w:cs="Times New Roman"/>
          <w:sz w:val="24"/>
          <w:szCs w:val="24"/>
        </w:rPr>
        <w:t>202</w:t>
      </w:r>
      <w:r w:rsidR="000A1FF4">
        <w:rPr>
          <w:rFonts w:ascii="Times New Roman" w:hAnsi="Times New Roman" w:cs="Times New Roman"/>
          <w:sz w:val="24"/>
          <w:szCs w:val="24"/>
        </w:rPr>
        <w:t>6</w:t>
      </w:r>
      <w:r w:rsidR="000A2368" w:rsidRPr="00A842D5">
        <w:rPr>
          <w:rFonts w:ascii="Times New Roman" w:hAnsi="Times New Roman" w:cs="Times New Roman"/>
          <w:sz w:val="24"/>
          <w:szCs w:val="24"/>
        </w:rPr>
        <w:t>-202</w:t>
      </w:r>
      <w:r w:rsidR="000A1FF4">
        <w:rPr>
          <w:rFonts w:ascii="Times New Roman" w:hAnsi="Times New Roman" w:cs="Times New Roman"/>
          <w:sz w:val="24"/>
          <w:szCs w:val="24"/>
        </w:rPr>
        <w:t>7</w:t>
      </w:r>
      <w:r w:rsidR="000A2368" w:rsidRPr="00A842D5">
        <w:rPr>
          <w:rFonts w:ascii="Times New Roman" w:hAnsi="Times New Roman" w:cs="Times New Roman"/>
          <w:sz w:val="24"/>
          <w:szCs w:val="24"/>
        </w:rPr>
        <w:t xml:space="preserve"> Öğretim yılında</w:t>
      </w:r>
      <w:r w:rsidR="00C04206">
        <w:rPr>
          <w:rFonts w:ascii="Times New Roman" w:hAnsi="Times New Roman" w:cs="Times New Roman"/>
          <w:sz w:val="24"/>
          <w:szCs w:val="24"/>
        </w:rPr>
        <w:t xml:space="preserve"> </w:t>
      </w:r>
      <w:r w:rsidR="008C09CE">
        <w:rPr>
          <w:rFonts w:ascii="Times New Roman" w:hAnsi="Times New Roman" w:cs="Times New Roman"/>
          <w:sz w:val="24"/>
          <w:szCs w:val="24"/>
        </w:rPr>
        <w:t xml:space="preserve">bu </w:t>
      </w:r>
      <w:r w:rsidR="003D7B93" w:rsidRPr="00A842D5">
        <w:rPr>
          <w:rFonts w:ascii="Times New Roman" w:hAnsi="Times New Roman" w:cs="Times New Roman"/>
          <w:sz w:val="24"/>
          <w:szCs w:val="24"/>
        </w:rPr>
        <w:t>görev</w:t>
      </w:r>
      <w:r w:rsidR="008C09CE">
        <w:rPr>
          <w:rFonts w:ascii="Times New Roman" w:hAnsi="Times New Roman" w:cs="Times New Roman"/>
          <w:sz w:val="24"/>
          <w:szCs w:val="24"/>
        </w:rPr>
        <w:t>ler</w:t>
      </w:r>
      <w:r w:rsidR="003D7B93" w:rsidRPr="00A842D5">
        <w:rPr>
          <w:rFonts w:ascii="Times New Roman" w:hAnsi="Times New Roman" w:cs="Times New Roman"/>
          <w:sz w:val="24"/>
          <w:szCs w:val="24"/>
        </w:rPr>
        <w:t>i yapmayacağımı</w:t>
      </w:r>
      <w:r w:rsidR="000A2368" w:rsidRPr="00A842D5">
        <w:rPr>
          <w:rFonts w:ascii="Times New Roman" w:hAnsi="Times New Roman" w:cs="Times New Roman"/>
          <w:sz w:val="24"/>
          <w:szCs w:val="24"/>
        </w:rPr>
        <w:t>;</w:t>
      </w:r>
      <w:r w:rsidR="008E60F6" w:rsidRPr="00A842D5">
        <w:rPr>
          <w:sz w:val="24"/>
          <w:szCs w:val="24"/>
        </w:rPr>
        <w:t xml:space="preserve"> </w:t>
      </w:r>
      <w:r w:rsidR="00C566FE" w:rsidRPr="00A842D5">
        <w:rPr>
          <w:rFonts w:ascii="Times New Roman" w:hAnsi="Times New Roman" w:cs="Times New Roman"/>
          <w:sz w:val="24"/>
          <w:szCs w:val="24"/>
        </w:rPr>
        <w:t>b</w:t>
      </w:r>
      <w:r w:rsidR="008E60F6" w:rsidRPr="00A842D5">
        <w:rPr>
          <w:rFonts w:ascii="Times New Roman" w:hAnsi="Times New Roman" w:cs="Times New Roman"/>
          <w:sz w:val="24"/>
          <w:szCs w:val="24"/>
        </w:rPr>
        <w:t xml:space="preserve">u talebimin ilgili makamlara iletilmesini, tarafıma bu görevlerin verilmemesini, verilmesi </w:t>
      </w:r>
      <w:r w:rsidR="001C604B" w:rsidRPr="00A842D5">
        <w:rPr>
          <w:rFonts w:ascii="Times New Roman" w:hAnsi="Times New Roman" w:cs="Times New Roman"/>
          <w:sz w:val="24"/>
          <w:szCs w:val="24"/>
        </w:rPr>
        <w:t xml:space="preserve">halinde </w:t>
      </w:r>
      <w:r w:rsidR="008E60F6" w:rsidRPr="00A842D5">
        <w:rPr>
          <w:rFonts w:ascii="Times New Roman" w:hAnsi="Times New Roman" w:cs="Times New Roman"/>
          <w:sz w:val="24"/>
          <w:szCs w:val="24"/>
        </w:rPr>
        <w:t>sendika</w:t>
      </w:r>
      <w:r w:rsidR="001C604B" w:rsidRPr="00A842D5">
        <w:rPr>
          <w:rFonts w:ascii="Times New Roman" w:hAnsi="Times New Roman" w:cs="Times New Roman"/>
          <w:sz w:val="24"/>
          <w:szCs w:val="24"/>
        </w:rPr>
        <w:t>m</w:t>
      </w:r>
      <w:r w:rsidR="008E60F6" w:rsidRPr="00A842D5">
        <w:rPr>
          <w:rFonts w:ascii="Times New Roman" w:hAnsi="Times New Roman" w:cs="Times New Roman"/>
          <w:sz w:val="24"/>
          <w:szCs w:val="24"/>
        </w:rPr>
        <w:t xml:space="preserve">ın kararı doğrultusunda hareket ederek katılmayacağımı, görevi yerine getirmeyeceğimi bu konuda adli ve idari olarak sorun yaşanmaması </w:t>
      </w:r>
      <w:r w:rsidR="001D7237" w:rsidRPr="00A842D5">
        <w:rPr>
          <w:rFonts w:ascii="Times New Roman" w:hAnsi="Times New Roman" w:cs="Times New Roman"/>
          <w:sz w:val="24"/>
          <w:szCs w:val="24"/>
        </w:rPr>
        <w:t>için gerekli</w:t>
      </w:r>
      <w:r w:rsidR="008E60F6" w:rsidRPr="00A842D5">
        <w:rPr>
          <w:rFonts w:ascii="Times New Roman" w:hAnsi="Times New Roman" w:cs="Times New Roman"/>
          <w:sz w:val="24"/>
          <w:szCs w:val="24"/>
        </w:rPr>
        <w:t xml:space="preserve"> tedbirlerin idare tarafından alınmasını aksi halde sorumluluk kabul etmeyeceğimi</w:t>
      </w:r>
      <w:r w:rsidR="00D45C47" w:rsidRPr="00A842D5">
        <w:rPr>
          <w:rFonts w:ascii="Times New Roman" w:hAnsi="Times New Roman" w:cs="Times New Roman"/>
          <w:sz w:val="24"/>
          <w:szCs w:val="24"/>
        </w:rPr>
        <w:t>;</w:t>
      </w:r>
    </w:p>
    <w:p w14:paraId="14A21C26" w14:textId="546EB425" w:rsidR="003D7B93" w:rsidRPr="00A842D5" w:rsidRDefault="003D7B93" w:rsidP="008F0BC7">
      <w:pPr>
        <w:jc w:val="both"/>
        <w:rPr>
          <w:rFonts w:ascii="Times New Roman" w:hAnsi="Times New Roman" w:cs="Times New Roman"/>
          <w:sz w:val="24"/>
          <w:szCs w:val="24"/>
        </w:rPr>
      </w:pPr>
      <w:r w:rsidRPr="00A842D5">
        <w:rPr>
          <w:rFonts w:ascii="Times New Roman" w:hAnsi="Times New Roman" w:cs="Times New Roman"/>
          <w:sz w:val="24"/>
          <w:szCs w:val="24"/>
        </w:rPr>
        <w:t xml:space="preserve"> </w:t>
      </w:r>
      <w:r w:rsidR="00DF3694" w:rsidRPr="00A842D5">
        <w:rPr>
          <w:rFonts w:ascii="Times New Roman" w:hAnsi="Times New Roman" w:cs="Times New Roman"/>
          <w:sz w:val="24"/>
          <w:szCs w:val="24"/>
        </w:rPr>
        <w:t>Bilgilerinize</w:t>
      </w:r>
      <w:r w:rsidRPr="00A842D5">
        <w:rPr>
          <w:rFonts w:ascii="Times New Roman" w:hAnsi="Times New Roman" w:cs="Times New Roman"/>
          <w:sz w:val="24"/>
          <w:szCs w:val="24"/>
        </w:rPr>
        <w:t xml:space="preserve"> arz ederim</w:t>
      </w:r>
      <w:r w:rsidR="00ED709D" w:rsidRPr="00A842D5">
        <w:rPr>
          <w:rFonts w:ascii="Times New Roman" w:hAnsi="Times New Roman" w:cs="Times New Roman"/>
          <w:sz w:val="24"/>
          <w:szCs w:val="24"/>
        </w:rPr>
        <w:t>.</w:t>
      </w:r>
    </w:p>
    <w:p w14:paraId="4E8EA0A8" w14:textId="1EE1846F" w:rsidR="00B148AA" w:rsidRPr="00A842D5" w:rsidRDefault="00B148AA" w:rsidP="003D7B93">
      <w:pPr>
        <w:rPr>
          <w:rFonts w:ascii="Times New Roman" w:hAnsi="Times New Roman" w:cs="Times New Roman"/>
          <w:sz w:val="24"/>
          <w:szCs w:val="24"/>
        </w:rPr>
      </w:pPr>
      <w:r w:rsidRPr="00A842D5">
        <w:rPr>
          <w:rFonts w:ascii="Times New Roman" w:hAnsi="Times New Roman" w:cs="Times New Roman"/>
          <w:sz w:val="24"/>
          <w:szCs w:val="24"/>
        </w:rPr>
        <w:t xml:space="preserve">                                                                                                                  Tarih</w:t>
      </w:r>
    </w:p>
    <w:p w14:paraId="0A985C37" w14:textId="56B1D96A" w:rsidR="00B148AA" w:rsidRPr="00A842D5" w:rsidRDefault="00B148AA" w:rsidP="003D7B93">
      <w:pPr>
        <w:rPr>
          <w:rFonts w:ascii="Times New Roman" w:hAnsi="Times New Roman" w:cs="Times New Roman"/>
          <w:sz w:val="24"/>
          <w:szCs w:val="24"/>
        </w:rPr>
      </w:pPr>
      <w:r w:rsidRPr="00A842D5">
        <w:rPr>
          <w:rFonts w:ascii="Times New Roman" w:hAnsi="Times New Roman" w:cs="Times New Roman"/>
          <w:sz w:val="24"/>
          <w:szCs w:val="24"/>
        </w:rPr>
        <w:t xml:space="preserve">                                                                                                                  İmza</w:t>
      </w:r>
    </w:p>
    <w:p w14:paraId="6B2FA374" w14:textId="7766F997" w:rsidR="00B148AA" w:rsidRPr="00A842D5" w:rsidRDefault="00B148AA" w:rsidP="003D7B93">
      <w:pPr>
        <w:rPr>
          <w:rFonts w:ascii="Times New Roman" w:hAnsi="Times New Roman" w:cs="Times New Roman"/>
          <w:sz w:val="24"/>
          <w:szCs w:val="24"/>
        </w:rPr>
      </w:pPr>
      <w:r w:rsidRPr="00A842D5">
        <w:rPr>
          <w:rFonts w:ascii="Times New Roman" w:hAnsi="Times New Roman" w:cs="Times New Roman"/>
          <w:sz w:val="24"/>
          <w:szCs w:val="24"/>
        </w:rPr>
        <w:t xml:space="preserve">                                                                                                         </w:t>
      </w:r>
      <w:r w:rsidR="00A842D5">
        <w:rPr>
          <w:rFonts w:ascii="Times New Roman" w:hAnsi="Times New Roman" w:cs="Times New Roman"/>
          <w:sz w:val="24"/>
          <w:szCs w:val="24"/>
        </w:rPr>
        <w:t xml:space="preserve">   </w:t>
      </w:r>
      <w:r w:rsidRPr="00A842D5">
        <w:rPr>
          <w:rFonts w:ascii="Times New Roman" w:hAnsi="Times New Roman" w:cs="Times New Roman"/>
          <w:sz w:val="24"/>
          <w:szCs w:val="24"/>
        </w:rPr>
        <w:t>Ad soyad</w:t>
      </w:r>
    </w:p>
    <w:p w14:paraId="0828364E" w14:textId="77777777" w:rsidR="00B9514C" w:rsidRPr="00A842D5" w:rsidRDefault="00B9514C" w:rsidP="00B9514C">
      <w:pPr>
        <w:rPr>
          <w:rFonts w:ascii="Times New Roman" w:hAnsi="Times New Roman" w:cs="Times New Roman"/>
          <w:sz w:val="24"/>
          <w:szCs w:val="24"/>
        </w:rPr>
      </w:pPr>
    </w:p>
    <w:p w14:paraId="09B806C3" w14:textId="49793545" w:rsidR="00B9514C" w:rsidRPr="00A842D5" w:rsidRDefault="00B9514C" w:rsidP="00B9514C">
      <w:pPr>
        <w:rPr>
          <w:rFonts w:ascii="Times New Roman" w:hAnsi="Times New Roman" w:cs="Times New Roman"/>
          <w:sz w:val="24"/>
          <w:szCs w:val="24"/>
        </w:rPr>
      </w:pPr>
      <w:r w:rsidRPr="00A842D5">
        <w:rPr>
          <w:rFonts w:ascii="Times New Roman" w:hAnsi="Times New Roman" w:cs="Times New Roman"/>
          <w:sz w:val="24"/>
          <w:szCs w:val="24"/>
        </w:rPr>
        <w:t>EK</w:t>
      </w:r>
      <w:r w:rsidR="008F0BC7" w:rsidRPr="00A842D5">
        <w:rPr>
          <w:rFonts w:ascii="Times New Roman" w:hAnsi="Times New Roman" w:cs="Times New Roman"/>
          <w:sz w:val="24"/>
          <w:szCs w:val="24"/>
        </w:rPr>
        <w:t>İ</w:t>
      </w:r>
      <w:r w:rsidR="00B148AA" w:rsidRPr="00A842D5">
        <w:rPr>
          <w:rFonts w:ascii="Times New Roman" w:hAnsi="Times New Roman" w:cs="Times New Roman"/>
          <w:sz w:val="24"/>
          <w:szCs w:val="24"/>
        </w:rPr>
        <w:t>:</w:t>
      </w:r>
      <w:r w:rsidR="009A4F1B" w:rsidRPr="00A842D5">
        <w:rPr>
          <w:rFonts w:ascii="Times New Roman" w:hAnsi="Times New Roman" w:cs="Times New Roman"/>
          <w:sz w:val="24"/>
          <w:szCs w:val="24"/>
        </w:rPr>
        <w:t xml:space="preserve"> </w:t>
      </w:r>
      <w:r w:rsidR="00AF08F7">
        <w:rPr>
          <w:rFonts w:ascii="Times New Roman" w:hAnsi="Times New Roman" w:cs="Times New Roman"/>
          <w:sz w:val="24"/>
          <w:szCs w:val="24"/>
        </w:rPr>
        <w:t>Hürriyetçi Eğitim</w:t>
      </w:r>
      <w:r w:rsidRPr="00A842D5">
        <w:rPr>
          <w:rFonts w:ascii="Times New Roman" w:hAnsi="Times New Roman" w:cs="Times New Roman"/>
          <w:sz w:val="24"/>
          <w:szCs w:val="24"/>
        </w:rPr>
        <w:t xml:space="preserve"> Sen</w:t>
      </w:r>
      <w:r w:rsidR="008C09CE">
        <w:rPr>
          <w:rFonts w:ascii="Times New Roman" w:hAnsi="Times New Roman" w:cs="Times New Roman"/>
          <w:sz w:val="24"/>
          <w:szCs w:val="24"/>
        </w:rPr>
        <w:t>.</w:t>
      </w:r>
      <w:r w:rsidRPr="00A842D5">
        <w:rPr>
          <w:rFonts w:ascii="Times New Roman" w:hAnsi="Times New Roman" w:cs="Times New Roman"/>
          <w:sz w:val="24"/>
          <w:szCs w:val="24"/>
        </w:rPr>
        <w:t xml:space="preserve"> Eylem kararı</w:t>
      </w:r>
    </w:p>
    <w:p w14:paraId="71B15848" w14:textId="77777777" w:rsidR="00C566FE" w:rsidRPr="00B148AA" w:rsidRDefault="00C566FE">
      <w:pPr>
        <w:rPr>
          <w:rFonts w:ascii="Times New Roman" w:hAnsi="Times New Roman" w:cs="Times New Roman"/>
        </w:rPr>
      </w:pPr>
    </w:p>
    <w:sectPr w:rsidR="00C566FE" w:rsidRPr="00B14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5238"/>
    <w:rsid w:val="000A1FF4"/>
    <w:rsid w:val="000A2368"/>
    <w:rsid w:val="001217E5"/>
    <w:rsid w:val="00157C24"/>
    <w:rsid w:val="001C604B"/>
    <w:rsid w:val="001D0021"/>
    <w:rsid w:val="001D7237"/>
    <w:rsid w:val="00213B5F"/>
    <w:rsid w:val="00286B64"/>
    <w:rsid w:val="003333CB"/>
    <w:rsid w:val="00343B50"/>
    <w:rsid w:val="00365920"/>
    <w:rsid w:val="00377032"/>
    <w:rsid w:val="003D11CE"/>
    <w:rsid w:val="003D6245"/>
    <w:rsid w:val="003D7B93"/>
    <w:rsid w:val="00461ECF"/>
    <w:rsid w:val="004D07AB"/>
    <w:rsid w:val="00503B77"/>
    <w:rsid w:val="00545CF9"/>
    <w:rsid w:val="0059281B"/>
    <w:rsid w:val="005A4D53"/>
    <w:rsid w:val="005D79E7"/>
    <w:rsid w:val="005E7187"/>
    <w:rsid w:val="00647BAD"/>
    <w:rsid w:val="00674884"/>
    <w:rsid w:val="00765C9A"/>
    <w:rsid w:val="007F7CA9"/>
    <w:rsid w:val="0081701B"/>
    <w:rsid w:val="00875F34"/>
    <w:rsid w:val="008C09CE"/>
    <w:rsid w:val="008E60F6"/>
    <w:rsid w:val="008F0BC7"/>
    <w:rsid w:val="00945238"/>
    <w:rsid w:val="0098098B"/>
    <w:rsid w:val="00986795"/>
    <w:rsid w:val="009A4F1B"/>
    <w:rsid w:val="009D0A03"/>
    <w:rsid w:val="00A842D5"/>
    <w:rsid w:val="00AE431C"/>
    <w:rsid w:val="00AF08F7"/>
    <w:rsid w:val="00B11266"/>
    <w:rsid w:val="00B148AA"/>
    <w:rsid w:val="00B661C1"/>
    <w:rsid w:val="00B9514C"/>
    <w:rsid w:val="00BE2C71"/>
    <w:rsid w:val="00C04206"/>
    <w:rsid w:val="00C41F1E"/>
    <w:rsid w:val="00C566FE"/>
    <w:rsid w:val="00CF2678"/>
    <w:rsid w:val="00D233D1"/>
    <w:rsid w:val="00D25BDA"/>
    <w:rsid w:val="00D45C47"/>
    <w:rsid w:val="00D80EA5"/>
    <w:rsid w:val="00DA3312"/>
    <w:rsid w:val="00DC0AA2"/>
    <w:rsid w:val="00DC41FE"/>
    <w:rsid w:val="00DF3694"/>
    <w:rsid w:val="00E70E65"/>
    <w:rsid w:val="00E85B05"/>
    <w:rsid w:val="00EC5123"/>
    <w:rsid w:val="00ED709D"/>
    <w:rsid w:val="00EE20CF"/>
    <w:rsid w:val="00F0658E"/>
    <w:rsid w:val="00F11E62"/>
    <w:rsid w:val="00F32634"/>
    <w:rsid w:val="00FB002E"/>
    <w:rsid w:val="00FC60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9D06"/>
  <w15:docId w15:val="{BA7DEA7A-6D45-48AC-ACED-7FB7104A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egitimgucusen@gmail.com</dc:creator>
  <cp:keywords/>
  <dc:description/>
  <cp:lastModifiedBy>ilyas saraloğlu</cp:lastModifiedBy>
  <cp:revision>61</cp:revision>
  <dcterms:created xsi:type="dcterms:W3CDTF">2021-11-08T12:28:00Z</dcterms:created>
  <dcterms:modified xsi:type="dcterms:W3CDTF">2026-09-19T10:29:00Z</dcterms:modified>
</cp:coreProperties>
</file>