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9B39" w14:textId="77777777" w:rsidR="00BE083A" w:rsidRDefault="00BE083A" w:rsidP="00F25BBF">
      <w:r>
        <w:t xml:space="preserve">                                                                                                              …../…../2026</w:t>
      </w:r>
    </w:p>
    <w:p w14:paraId="6373DFA9" w14:textId="237EB366" w:rsidR="00BE083A" w:rsidRDefault="00BE083A" w:rsidP="00BE083A"/>
    <w:p w14:paraId="7F008F8F" w14:textId="3BF7B42B" w:rsidR="00BE083A" w:rsidRDefault="00BE083A" w:rsidP="00BE083A">
      <w:r>
        <w:t xml:space="preserve">                                  ……….. OKULU MÜDÜRLÜĞÜNE</w:t>
      </w:r>
    </w:p>
    <w:p w14:paraId="53904CEC" w14:textId="77777777" w:rsidR="00BE083A" w:rsidRDefault="00BE083A" w:rsidP="00BE083A"/>
    <w:p w14:paraId="7AC2D0E2" w14:textId="77777777" w:rsidR="00BE083A" w:rsidRDefault="00BE083A" w:rsidP="00BE083A"/>
    <w:p w14:paraId="1ED46C82" w14:textId="77777777" w:rsidR="00BE083A" w:rsidRDefault="00BE083A" w:rsidP="00BE083A">
      <w:r>
        <w:t>……….. okulunda …………… branşında öğretmen olarak görev yapmaktayım. Tarafıma, mesai saatleri dışında / hafta sonunda ………………… (kurs, seminer, toplantı, tören, etkinlik vb.) faaliyetine katılmam yönünde bildirim yapılmıştır.</w:t>
      </w:r>
    </w:p>
    <w:p w14:paraId="56537B2F" w14:textId="77777777" w:rsidR="00BE083A" w:rsidRDefault="00BE083A" w:rsidP="00BE083A"/>
    <w:p w14:paraId="5BA9B09C" w14:textId="77777777" w:rsidR="00BE083A" w:rsidRDefault="00BE083A" w:rsidP="00BE083A">
      <w:r>
        <w:t>Üyesi bulunduğum Hürriyetçi Eğitim Sen Merkez Yönetim Kurulu’nun 27/04/2026 tarih ve 36 sayılı kararı ile; öğretmenlerin hafta içi mesai saatleri sonrasında veya hafta sonlarında, herhangi bir ücret ödenmeksizin kurs, seminer, çalıştay, toplantı, gezi, tören, program, etkinlik ve benzeri mesleki faaliyetlere zorunlu olarak çağrılmalarına karşı eylem kararı alınmıştır.</w:t>
      </w:r>
    </w:p>
    <w:p w14:paraId="17E93827" w14:textId="77777777" w:rsidR="00BE083A" w:rsidRDefault="00BE083A" w:rsidP="00BE083A"/>
    <w:p w14:paraId="691BDDB9" w14:textId="77777777" w:rsidR="00BE083A" w:rsidRDefault="00BE083A" w:rsidP="00BE083A">
      <w:r>
        <w:t>Anayasa’nın angarya yasağına ilişkin hükümleri, dinlenme hakkı ve kamu görevlilerinin haklarının kanunla düzenlenmesine ilişkin hükümleri ile çalışma hayatına dair ulusal ve uluslararası mevzuat hükümleri dikkate alındığında; mesai dışı ve karşılıksız zorunlu görevlendirme uygulamasının hukuka uygun olmadığı değerlendirilmektedir.</w:t>
      </w:r>
    </w:p>
    <w:p w14:paraId="6D15ECD4" w14:textId="77777777" w:rsidR="00BE083A" w:rsidRDefault="00BE083A" w:rsidP="00BE083A"/>
    <w:p w14:paraId="7D2B6D0F" w14:textId="77777777" w:rsidR="00BE083A" w:rsidRDefault="00BE083A" w:rsidP="00BE083A">
      <w:r>
        <w:t>Bu nedenlerle, tarafıma yapılan mesai dışı / hafta sonu zorunlu görevlendirme işleminin iptal edilmesi, sendikal hakkım kapsamında söz konusu faaliyete katılmamam nedeniyle hakkımda herhangi bir idari işlem tesis edilmemesi hususunda;</w:t>
      </w:r>
    </w:p>
    <w:p w14:paraId="0603D5CF" w14:textId="77777777" w:rsidR="00BE083A" w:rsidRDefault="00BE083A" w:rsidP="00BE083A"/>
    <w:p w14:paraId="5C2E1554" w14:textId="77777777" w:rsidR="00BE083A" w:rsidRDefault="00BE083A" w:rsidP="00BE083A">
      <w:r>
        <w:t>Gereğini arz ederim.</w:t>
      </w:r>
    </w:p>
    <w:p w14:paraId="6EF51B05" w14:textId="77777777" w:rsidR="00BE083A" w:rsidRDefault="00BE083A" w:rsidP="00BE083A"/>
    <w:p w14:paraId="4C1A710C" w14:textId="248AB0CE" w:rsidR="00BE083A" w:rsidRDefault="00A5789C" w:rsidP="00BE083A">
      <w:r>
        <w:t xml:space="preserve">                                                                                        </w:t>
      </w:r>
      <w:r w:rsidR="00BE083A">
        <w:t xml:space="preserve">Ad Soyad: ……………………………  </w:t>
      </w:r>
    </w:p>
    <w:p w14:paraId="2D6FB84C" w14:textId="240C2FB1" w:rsidR="00BE083A" w:rsidRDefault="00BE083A" w:rsidP="00BE083A">
      <w:r>
        <w:t xml:space="preserve">T.C. Kimlik No: ……………………………  </w:t>
      </w:r>
      <w:r w:rsidR="00A5789C">
        <w:t xml:space="preserve">                                 İmza</w:t>
      </w:r>
    </w:p>
    <w:p w14:paraId="31FDF468" w14:textId="77777777" w:rsidR="00BE083A" w:rsidRDefault="00BE083A" w:rsidP="00BE083A">
      <w:r>
        <w:t xml:space="preserve">Görevi: ……………………………  </w:t>
      </w:r>
    </w:p>
    <w:p w14:paraId="46B4C126" w14:textId="2784B1CB" w:rsidR="00BE083A" w:rsidRDefault="00A5789C">
      <w:r>
        <w:t xml:space="preserve">                        </w:t>
      </w:r>
      <w:r w:rsidR="00BE083A">
        <w:t xml:space="preserve">: </w:t>
      </w:r>
    </w:p>
    <w:sectPr w:rsidR="00BE0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3A"/>
    <w:rsid w:val="003B1931"/>
    <w:rsid w:val="007F7833"/>
    <w:rsid w:val="00A5789C"/>
    <w:rsid w:val="00B917B9"/>
    <w:rsid w:val="00BE08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4324"/>
  <w15:chartTrackingRefBased/>
  <w15:docId w15:val="{07FDC06A-9005-3142-8E77-3C9018D0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E0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E0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E083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E083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E083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E083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E083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E083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E083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083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E083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E083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E083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E083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E08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E08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E08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E083A"/>
    <w:rPr>
      <w:rFonts w:eastAsiaTheme="majorEastAsia" w:cstheme="majorBidi"/>
      <w:color w:val="272727" w:themeColor="text1" w:themeTint="D8"/>
    </w:rPr>
  </w:style>
  <w:style w:type="paragraph" w:styleId="KonuBal">
    <w:name w:val="Title"/>
    <w:basedOn w:val="Normal"/>
    <w:next w:val="Normal"/>
    <w:link w:val="KonuBalChar"/>
    <w:uiPriority w:val="10"/>
    <w:qFormat/>
    <w:rsid w:val="00BE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E083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E083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E083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E083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E083A"/>
    <w:rPr>
      <w:i/>
      <w:iCs/>
      <w:color w:val="404040" w:themeColor="text1" w:themeTint="BF"/>
    </w:rPr>
  </w:style>
  <w:style w:type="paragraph" w:styleId="ListeParagraf">
    <w:name w:val="List Paragraph"/>
    <w:basedOn w:val="Normal"/>
    <w:uiPriority w:val="34"/>
    <w:qFormat/>
    <w:rsid w:val="00BE083A"/>
    <w:pPr>
      <w:ind w:left="720"/>
      <w:contextualSpacing/>
    </w:pPr>
  </w:style>
  <w:style w:type="character" w:styleId="GlVurgulama">
    <w:name w:val="Intense Emphasis"/>
    <w:basedOn w:val="VarsaylanParagrafYazTipi"/>
    <w:uiPriority w:val="21"/>
    <w:qFormat/>
    <w:rsid w:val="00BE083A"/>
    <w:rPr>
      <w:i/>
      <w:iCs/>
      <w:color w:val="2F5496" w:themeColor="accent1" w:themeShade="BF"/>
    </w:rPr>
  </w:style>
  <w:style w:type="paragraph" w:styleId="GlAlnt">
    <w:name w:val="Intense Quote"/>
    <w:basedOn w:val="Normal"/>
    <w:next w:val="Normal"/>
    <w:link w:val="GlAlntChar"/>
    <w:uiPriority w:val="30"/>
    <w:qFormat/>
    <w:rsid w:val="00BE0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E083A"/>
    <w:rPr>
      <w:i/>
      <w:iCs/>
      <w:color w:val="2F5496" w:themeColor="accent1" w:themeShade="BF"/>
    </w:rPr>
  </w:style>
  <w:style w:type="character" w:styleId="GlBavuru">
    <w:name w:val="Intense Reference"/>
    <w:basedOn w:val="VarsaylanParagrafYazTipi"/>
    <w:uiPriority w:val="32"/>
    <w:qFormat/>
    <w:rsid w:val="00BE0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özyavuz</dc:creator>
  <cp:keywords/>
  <dc:description/>
  <cp:lastModifiedBy>hesbasin@gmail.com</cp:lastModifiedBy>
  <cp:revision>2</cp:revision>
  <dcterms:created xsi:type="dcterms:W3CDTF">2026-04-27T10:07:00Z</dcterms:created>
  <dcterms:modified xsi:type="dcterms:W3CDTF">2026-04-27T10:07:00Z</dcterms:modified>
</cp:coreProperties>
</file>