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DF82" w14:textId="77777777" w:rsidR="00BE424B" w:rsidRDefault="00BE424B" w:rsidP="00F25BBF">
      <w:r>
        <w:t xml:space="preserve">                                                                                                               ……/……/2026  </w:t>
      </w:r>
    </w:p>
    <w:p w14:paraId="4D6B52D9" w14:textId="64D57BF4" w:rsidR="00BE424B" w:rsidRDefault="00BE424B" w:rsidP="00BE424B"/>
    <w:p w14:paraId="411A3A3A" w14:textId="21B0ACCB" w:rsidR="00BE424B" w:rsidRDefault="00BE424B" w:rsidP="00BE424B">
      <w:r>
        <w:t xml:space="preserve">                      T.C. …………………………… OKUL MÜDÜRLÜĞÜNE  </w:t>
      </w:r>
    </w:p>
    <w:p w14:paraId="2638A18F" w14:textId="77777777" w:rsidR="00BE424B" w:rsidRDefault="00BE424B" w:rsidP="00BE424B"/>
    <w:p w14:paraId="78046A09" w14:textId="77777777" w:rsidR="00BE424B" w:rsidRDefault="00BE424B" w:rsidP="00BE424B"/>
    <w:p w14:paraId="5C64C0B9" w14:textId="77777777" w:rsidR="00BE424B" w:rsidRDefault="00BE424B" w:rsidP="00BE424B">
      <w:r>
        <w:t xml:space="preserve">Ben, ……………………… Okulunda ……………………… öğretmeni olarak görev yapmaktayım. Manisa ili Orman Yangınları Acil Müdahale Ekipleri kapsamında tarafıma resen görev verilmiştir.  </w:t>
      </w:r>
    </w:p>
    <w:p w14:paraId="204250CD" w14:textId="77777777" w:rsidR="00BE424B" w:rsidRDefault="00BE424B" w:rsidP="00BE424B"/>
    <w:p w14:paraId="2B2288EA" w14:textId="77777777" w:rsidR="00BE424B" w:rsidRDefault="00BE424B" w:rsidP="00BE424B">
      <w:r>
        <w:t xml:space="preserve">Üyesi bulunduğum Hürriyetçi Eğitim Sen Merkez Yönetim Kurulunun 27/04/2026 tarih ve 37 sayılı kararı gereğince; öğretmenlerin ve eğitim çalışanlarının görev tanımına girmeyen, uzmanlık ve özel eğitim gerektiren, can güvenliği açısından risk barındıran bu tür iş ve işlemlerde resen görevlendirilmelerinin ilgili mevzuata aykırılık teşkil ettiği değerlendirilerek, resen verilecek söz konusu görevlendirmelerin yerine getirilmemesine karar verilmiştir.  </w:t>
      </w:r>
    </w:p>
    <w:p w14:paraId="66EB3493" w14:textId="77777777" w:rsidR="00BE424B" w:rsidRDefault="00BE424B" w:rsidP="00BE424B"/>
    <w:p w14:paraId="684CD4C0" w14:textId="77777777" w:rsidR="00BE424B" w:rsidRDefault="00BE424B" w:rsidP="00BE424B">
      <w:r>
        <w:t xml:space="preserve">Bu kapsamda, sendikal karar gereği tarafıma verilen söz konusu görevlendirmeyi yerine getirmeyeceğim hususunda;  </w:t>
      </w:r>
    </w:p>
    <w:p w14:paraId="668AB26C" w14:textId="77777777" w:rsidR="00BE424B" w:rsidRDefault="00BE424B" w:rsidP="00BE424B">
      <w:r>
        <w:t xml:space="preserve">Gereğini arz ederim.  </w:t>
      </w:r>
    </w:p>
    <w:p w14:paraId="71EBCFEB" w14:textId="77777777" w:rsidR="00BE424B" w:rsidRDefault="00BE424B" w:rsidP="00BE424B"/>
    <w:p w14:paraId="7E945FC8" w14:textId="77777777" w:rsidR="00BE424B" w:rsidRDefault="00BE424B" w:rsidP="00BE424B"/>
    <w:p w14:paraId="1D2B6DC6" w14:textId="261F78DA" w:rsidR="00BE424B" w:rsidRDefault="00BE424B" w:rsidP="00BE424B">
      <w:r>
        <w:t xml:space="preserve">                                                                                                         Ad Soyad:  </w:t>
      </w:r>
    </w:p>
    <w:p w14:paraId="04A9B045" w14:textId="1D252E45" w:rsidR="00BE424B" w:rsidRDefault="00BE424B">
      <w:r>
        <w:t xml:space="preserve">T.C. Kimlik No:              </w:t>
      </w:r>
      <w:r w:rsidR="00E76526">
        <w:t xml:space="preserve">                                                                 </w:t>
      </w:r>
      <w:r w:rsidR="009203A7">
        <w:t>İ</w:t>
      </w:r>
      <w:r w:rsidR="00E76526">
        <w:t>mza</w:t>
      </w:r>
    </w:p>
    <w:sectPr w:rsidR="00BE4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4B"/>
    <w:rsid w:val="003B1931"/>
    <w:rsid w:val="009203A7"/>
    <w:rsid w:val="00AB4DD2"/>
    <w:rsid w:val="00B9114A"/>
    <w:rsid w:val="00BE424B"/>
    <w:rsid w:val="00E765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7D66"/>
  <w15:chartTrackingRefBased/>
  <w15:docId w15:val="{FB159A27-0144-3343-813A-40D7404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E4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E4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E424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E424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E424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E42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E42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E42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E42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424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E424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E424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E424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E424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E42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E42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E42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E424B"/>
    <w:rPr>
      <w:rFonts w:eastAsiaTheme="majorEastAsia" w:cstheme="majorBidi"/>
      <w:color w:val="272727" w:themeColor="text1" w:themeTint="D8"/>
    </w:rPr>
  </w:style>
  <w:style w:type="paragraph" w:styleId="KonuBal">
    <w:name w:val="Title"/>
    <w:basedOn w:val="Normal"/>
    <w:next w:val="Normal"/>
    <w:link w:val="KonuBalChar"/>
    <w:uiPriority w:val="10"/>
    <w:qFormat/>
    <w:rsid w:val="00BE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E42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E42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E42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E42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E424B"/>
    <w:rPr>
      <w:i/>
      <w:iCs/>
      <w:color w:val="404040" w:themeColor="text1" w:themeTint="BF"/>
    </w:rPr>
  </w:style>
  <w:style w:type="paragraph" w:styleId="ListeParagraf">
    <w:name w:val="List Paragraph"/>
    <w:basedOn w:val="Normal"/>
    <w:uiPriority w:val="34"/>
    <w:qFormat/>
    <w:rsid w:val="00BE424B"/>
    <w:pPr>
      <w:ind w:left="720"/>
      <w:contextualSpacing/>
    </w:pPr>
  </w:style>
  <w:style w:type="character" w:styleId="GlVurgulama">
    <w:name w:val="Intense Emphasis"/>
    <w:basedOn w:val="VarsaylanParagrafYazTipi"/>
    <w:uiPriority w:val="21"/>
    <w:qFormat/>
    <w:rsid w:val="00BE424B"/>
    <w:rPr>
      <w:i/>
      <w:iCs/>
      <w:color w:val="2F5496" w:themeColor="accent1" w:themeShade="BF"/>
    </w:rPr>
  </w:style>
  <w:style w:type="paragraph" w:styleId="GlAlnt">
    <w:name w:val="Intense Quote"/>
    <w:basedOn w:val="Normal"/>
    <w:next w:val="Normal"/>
    <w:link w:val="GlAlntChar"/>
    <w:uiPriority w:val="30"/>
    <w:qFormat/>
    <w:rsid w:val="00BE4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E424B"/>
    <w:rPr>
      <w:i/>
      <w:iCs/>
      <w:color w:val="2F5496" w:themeColor="accent1" w:themeShade="BF"/>
    </w:rPr>
  </w:style>
  <w:style w:type="character" w:styleId="GlBavuru">
    <w:name w:val="Intense Reference"/>
    <w:basedOn w:val="VarsaylanParagrafYazTipi"/>
    <w:uiPriority w:val="32"/>
    <w:qFormat/>
    <w:rsid w:val="00BE4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özyavuz</dc:creator>
  <cp:keywords/>
  <dc:description/>
  <cp:lastModifiedBy>hesbasin@gmail.com</cp:lastModifiedBy>
  <cp:revision>2</cp:revision>
  <dcterms:created xsi:type="dcterms:W3CDTF">2026-04-27T10:43:00Z</dcterms:created>
  <dcterms:modified xsi:type="dcterms:W3CDTF">2026-04-27T10:43:00Z</dcterms:modified>
</cp:coreProperties>
</file>